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B4" w:rsidRPr="00726CF2" w:rsidRDefault="006850B4" w:rsidP="006850B4">
      <w:pPr>
        <w:keepLines/>
        <w:widowControl w:val="0"/>
        <w:tabs>
          <w:tab w:val="center" w:pos="467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CF2">
        <w:rPr>
          <w:rFonts w:ascii="Times New Roman" w:hAnsi="Times New Roman" w:cs="Times New Roman"/>
          <w:b/>
          <w:sz w:val="28"/>
          <w:szCs w:val="28"/>
        </w:rPr>
        <w:t>ПРАКТИЧЕСКИЕ ЗАНЯТИЯ</w:t>
      </w:r>
    </w:p>
    <w:p w:rsidR="006850B4" w:rsidRDefault="006850B4" w:rsidP="006850B4">
      <w:pPr>
        <w:keepLines/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B9C" w:rsidRPr="009C0B9C" w:rsidRDefault="009C0B9C" w:rsidP="006850B4">
      <w:pPr>
        <w:keepLines/>
        <w:widowControl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 </w:t>
      </w:r>
      <w:r w:rsidRPr="009C0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Понятие и система правоохранительных органов РК</w:t>
      </w:r>
    </w:p>
    <w:p w:rsidR="003672A3" w:rsidRDefault="009C0B9C" w:rsidP="009C0B9C">
      <w:pPr>
        <w:keepLines/>
        <w:widowControl w:val="0"/>
        <w:spacing w:after="0" w:line="240" w:lineRule="auto"/>
        <w:rPr>
          <w:sz w:val="28"/>
          <w:szCs w:val="28"/>
        </w:rPr>
      </w:pPr>
      <w:r w:rsidRPr="003672A3">
        <w:rPr>
          <w:sz w:val="28"/>
          <w:szCs w:val="28"/>
        </w:rPr>
        <w:t>Понятие и признаки правоохранительной деятельности, ее основн</w:t>
      </w:r>
      <w:r w:rsidR="003672A3">
        <w:rPr>
          <w:sz w:val="28"/>
          <w:szCs w:val="28"/>
        </w:rPr>
        <w:t>ые направления, задачи и цели.</w:t>
      </w:r>
    </w:p>
    <w:p w:rsidR="003672A3" w:rsidRDefault="003672A3" w:rsidP="009C0B9C">
      <w:pPr>
        <w:keepLines/>
        <w:widowControl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/>
      </w:r>
      <w:r w:rsidR="009C0B9C" w:rsidRPr="003672A3">
        <w:rPr>
          <w:sz w:val="28"/>
          <w:szCs w:val="28"/>
        </w:rPr>
        <w:t>Понятие, признаки и общая характеристика правоохранительных органов. Вид</w:t>
      </w:r>
      <w:r>
        <w:rPr>
          <w:sz w:val="28"/>
          <w:szCs w:val="28"/>
        </w:rPr>
        <w:t xml:space="preserve">ы правоохранительных органов. </w:t>
      </w:r>
    </w:p>
    <w:p w:rsidR="003672A3" w:rsidRDefault="003672A3" w:rsidP="009C0B9C">
      <w:pPr>
        <w:keepLines/>
        <w:widowControl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/>
      </w:r>
      <w:r w:rsidR="009C0B9C" w:rsidRPr="003672A3">
        <w:rPr>
          <w:sz w:val="28"/>
          <w:szCs w:val="28"/>
        </w:rPr>
        <w:t>Предмет и система дисциплины «Правоохранительные органы», ее соотношение с други</w:t>
      </w:r>
      <w:r>
        <w:rPr>
          <w:sz w:val="28"/>
          <w:szCs w:val="28"/>
        </w:rPr>
        <w:t xml:space="preserve">ми юридическими дисциплинами. </w:t>
      </w:r>
    </w:p>
    <w:p w:rsidR="009C0B9C" w:rsidRPr="003672A3" w:rsidRDefault="003672A3" w:rsidP="009C0B9C">
      <w:pPr>
        <w:keepLines/>
        <w:widowControl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/>
      </w:r>
      <w:r w:rsidR="009C0B9C" w:rsidRPr="003672A3">
        <w:rPr>
          <w:sz w:val="28"/>
          <w:szCs w:val="28"/>
        </w:rPr>
        <w:t>Основные источники дисциплины «Правоохранительные органы</w:t>
      </w:r>
      <w:r w:rsidR="009C0B9C" w:rsidRPr="003672A3">
        <w:rPr>
          <w:sz w:val="28"/>
          <w:szCs w:val="28"/>
        </w:rPr>
        <w:t xml:space="preserve"> РК</w:t>
      </w:r>
      <w:r w:rsidR="009C0B9C" w:rsidRPr="003672A3">
        <w:rPr>
          <w:sz w:val="28"/>
          <w:szCs w:val="28"/>
        </w:rPr>
        <w:t>». Общая характеристика законов, иных правовых актов регламентирующих деятельность правоохранительных органов.</w:t>
      </w:r>
    </w:p>
    <w:p w:rsidR="009C0B9C" w:rsidRPr="00726CF2" w:rsidRDefault="009C0B9C" w:rsidP="009C0B9C">
      <w:pPr>
        <w:keepLines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B9C" w:rsidRPr="009C0B9C" w:rsidRDefault="009C0B9C" w:rsidP="006850B4">
      <w:pPr>
        <w:keepLines/>
        <w:widowControl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</w:t>
      </w:r>
      <w:r w:rsidRPr="009C0B9C">
        <w:rPr>
          <w:rFonts w:ascii="Times New Roman" w:hAnsi="Times New Roman"/>
          <w:sz w:val="20"/>
          <w:szCs w:val="20"/>
        </w:rPr>
        <w:t xml:space="preserve"> </w:t>
      </w:r>
      <w:r w:rsidR="003672A3">
        <w:rPr>
          <w:rFonts w:ascii="Times New Roman" w:hAnsi="Times New Roman"/>
          <w:sz w:val="20"/>
          <w:szCs w:val="20"/>
        </w:rPr>
        <w:t xml:space="preserve"> </w:t>
      </w:r>
      <w:r w:rsidRPr="009C0B9C">
        <w:rPr>
          <w:rFonts w:ascii="Times New Roman" w:hAnsi="Times New Roman"/>
          <w:b/>
          <w:sz w:val="28"/>
          <w:szCs w:val="28"/>
        </w:rPr>
        <w:t>Судебная власть и правосудие. Принципы правосудия</w:t>
      </w:r>
    </w:p>
    <w:p w:rsidR="003672A3" w:rsidRDefault="003672A3" w:rsidP="003672A3">
      <w:pPr>
        <w:keepLines/>
        <w:widowControl w:val="0"/>
        <w:spacing w:after="0" w:line="240" w:lineRule="auto"/>
        <w:jc w:val="both"/>
        <w:rPr>
          <w:sz w:val="28"/>
          <w:szCs w:val="28"/>
        </w:rPr>
      </w:pPr>
      <w:r w:rsidRPr="003672A3">
        <w:rPr>
          <w:sz w:val="28"/>
          <w:szCs w:val="28"/>
        </w:rPr>
        <w:t>Понятие, основные признаки и полномочия судебной власти. Ее соотношение с законодательной и исполнительной властями. Суд как орган судебной власти.</w:t>
      </w:r>
    </w:p>
    <w:p w:rsidR="009C0B9C" w:rsidRDefault="003672A3" w:rsidP="003672A3">
      <w:pPr>
        <w:keepLines/>
        <w:widowControl w:val="0"/>
        <w:spacing w:after="0" w:line="240" w:lineRule="auto"/>
        <w:jc w:val="both"/>
        <w:rPr>
          <w:sz w:val="28"/>
          <w:szCs w:val="28"/>
        </w:rPr>
      </w:pPr>
      <w:r w:rsidRPr="003672A3">
        <w:rPr>
          <w:sz w:val="28"/>
          <w:szCs w:val="28"/>
        </w:rPr>
        <w:br/>
      </w:r>
      <w:r w:rsidR="009C0B9C" w:rsidRPr="003672A3">
        <w:rPr>
          <w:sz w:val="28"/>
          <w:szCs w:val="28"/>
        </w:rPr>
        <w:t>Конституционные принципы осуществления правосудия и их система.</w:t>
      </w:r>
      <w:r w:rsidR="00A033C6" w:rsidRPr="003672A3">
        <w:rPr>
          <w:sz w:val="28"/>
          <w:szCs w:val="28"/>
        </w:rPr>
        <w:t xml:space="preserve"> Не подотчетность судей по конкретным делам.</w:t>
      </w:r>
    </w:p>
    <w:p w:rsidR="003672A3" w:rsidRPr="003672A3" w:rsidRDefault="003672A3" w:rsidP="003672A3">
      <w:pPr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72A3" w:rsidRPr="003672A3" w:rsidRDefault="003672A3" w:rsidP="003672A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Тема 3</w:t>
      </w:r>
      <w:r w:rsidRPr="003672A3">
        <w:rPr>
          <w:rFonts w:ascii="Times New Roman" w:hAnsi="Times New Roman"/>
          <w:sz w:val="20"/>
          <w:szCs w:val="20"/>
        </w:rPr>
        <w:t xml:space="preserve"> </w:t>
      </w:r>
      <w:r w:rsidRPr="003672A3">
        <w:rPr>
          <w:rFonts w:ascii="Times New Roman" w:hAnsi="Times New Roman"/>
          <w:b/>
          <w:sz w:val="28"/>
          <w:szCs w:val="28"/>
        </w:rPr>
        <w:t>Судебная система в Республике Казахстан»</w:t>
      </w:r>
      <w:r w:rsidRPr="00367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850B4" w:rsidRPr="003672A3" w:rsidRDefault="006850B4" w:rsidP="003672A3">
      <w:pPr>
        <w:keepLines/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2A3">
        <w:rPr>
          <w:rFonts w:ascii="Times New Roman" w:hAnsi="Times New Roman" w:cs="Times New Roman"/>
          <w:sz w:val="28"/>
          <w:szCs w:val="28"/>
        </w:rPr>
        <w:t>Понятие судебн</w:t>
      </w:r>
      <w:r w:rsidR="003672A3" w:rsidRPr="003672A3">
        <w:rPr>
          <w:rFonts w:ascii="Times New Roman" w:hAnsi="Times New Roman" w:cs="Times New Roman"/>
          <w:sz w:val="28"/>
          <w:szCs w:val="28"/>
        </w:rPr>
        <w:t>ой системы Республики Казахстан, ее структура.</w:t>
      </w:r>
      <w:r w:rsidR="009C0B9C">
        <w:br/>
      </w:r>
      <w:r w:rsidRPr="003672A3">
        <w:rPr>
          <w:rFonts w:ascii="Times New Roman" w:hAnsi="Times New Roman" w:cs="Times New Roman"/>
          <w:sz w:val="28"/>
          <w:szCs w:val="28"/>
        </w:rPr>
        <w:t>Районный (городской) суд – основное звено в системе местных судов. Порядок его образования.</w:t>
      </w:r>
      <w:r w:rsidR="003672A3">
        <w:rPr>
          <w:rFonts w:ascii="Times New Roman" w:hAnsi="Times New Roman" w:cs="Times New Roman"/>
          <w:sz w:val="28"/>
          <w:szCs w:val="28"/>
        </w:rPr>
        <w:t xml:space="preserve"> </w:t>
      </w:r>
      <w:r w:rsidRPr="003672A3">
        <w:rPr>
          <w:rFonts w:ascii="Times New Roman" w:hAnsi="Times New Roman" w:cs="Times New Roman"/>
          <w:sz w:val="28"/>
          <w:szCs w:val="28"/>
        </w:rPr>
        <w:t>Состав, полномочия и организация работы районного (городского) суда.</w:t>
      </w:r>
      <w:r w:rsidR="003672A3">
        <w:rPr>
          <w:rFonts w:ascii="Times New Roman" w:hAnsi="Times New Roman" w:cs="Times New Roman"/>
          <w:sz w:val="28"/>
          <w:szCs w:val="28"/>
        </w:rPr>
        <w:t xml:space="preserve"> </w:t>
      </w:r>
      <w:r w:rsidRPr="003672A3">
        <w:rPr>
          <w:rFonts w:ascii="Times New Roman" w:hAnsi="Times New Roman" w:cs="Times New Roman"/>
          <w:sz w:val="28"/>
          <w:szCs w:val="28"/>
        </w:rPr>
        <w:t>Председатель районного (городского) суда, его права и обязанности.</w:t>
      </w:r>
    </w:p>
    <w:p w:rsidR="006850B4" w:rsidRPr="00726CF2" w:rsidRDefault="006850B4" w:rsidP="006850B4">
      <w:pPr>
        <w:keepLines/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CF2">
        <w:rPr>
          <w:rFonts w:ascii="Times New Roman" w:hAnsi="Times New Roman" w:cs="Times New Roman"/>
          <w:sz w:val="28"/>
          <w:szCs w:val="28"/>
        </w:rPr>
        <w:t>Порядок образования, состав и полномочия областных</w:t>
      </w:r>
      <w:r w:rsidR="003672A3">
        <w:rPr>
          <w:rFonts w:ascii="Times New Roman" w:hAnsi="Times New Roman" w:cs="Times New Roman"/>
          <w:sz w:val="28"/>
          <w:szCs w:val="28"/>
        </w:rPr>
        <w:t xml:space="preserve"> и приравненных к ним  судов. </w:t>
      </w:r>
      <w:r w:rsidRPr="00726CF2">
        <w:rPr>
          <w:rFonts w:ascii="Times New Roman" w:hAnsi="Times New Roman" w:cs="Times New Roman"/>
          <w:sz w:val="28"/>
          <w:szCs w:val="28"/>
        </w:rPr>
        <w:t>Пленарное заседание областного</w:t>
      </w:r>
      <w:r w:rsidR="003672A3">
        <w:rPr>
          <w:rFonts w:ascii="Times New Roman" w:hAnsi="Times New Roman" w:cs="Times New Roman"/>
          <w:sz w:val="28"/>
          <w:szCs w:val="28"/>
        </w:rPr>
        <w:t xml:space="preserve"> суда, его состав и полномочия. </w:t>
      </w:r>
      <w:r w:rsidRPr="00726CF2">
        <w:rPr>
          <w:rFonts w:ascii="Times New Roman" w:hAnsi="Times New Roman" w:cs="Times New Roman"/>
          <w:sz w:val="28"/>
          <w:szCs w:val="28"/>
        </w:rPr>
        <w:t xml:space="preserve">Коллегии областных судов, их виды, порядок образования и полномочия.  </w:t>
      </w:r>
    </w:p>
    <w:p w:rsidR="006850B4" w:rsidRDefault="006850B4" w:rsidP="006850B4">
      <w:pPr>
        <w:keepLines/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CF2">
        <w:rPr>
          <w:rFonts w:ascii="Times New Roman" w:hAnsi="Times New Roman" w:cs="Times New Roman"/>
          <w:sz w:val="28"/>
          <w:szCs w:val="28"/>
        </w:rPr>
        <w:lastRenderedPageBreak/>
        <w:t>Верховный Суд Республики Казахстан – высший судебный орган по гражданским, уголовным и иным делам, п</w:t>
      </w:r>
      <w:r w:rsidR="003672A3">
        <w:rPr>
          <w:rFonts w:ascii="Times New Roman" w:hAnsi="Times New Roman" w:cs="Times New Roman"/>
          <w:sz w:val="28"/>
          <w:szCs w:val="28"/>
        </w:rPr>
        <w:t xml:space="preserve">одсудным судам общей юрисдикции. </w:t>
      </w:r>
      <w:r w:rsidRPr="00726CF2">
        <w:rPr>
          <w:rFonts w:ascii="Times New Roman" w:hAnsi="Times New Roman" w:cs="Times New Roman"/>
          <w:sz w:val="28"/>
          <w:szCs w:val="28"/>
        </w:rPr>
        <w:t>Структура и состав Верховного Суда Республики Казахстан. Полномочия Верховного Суда</w:t>
      </w:r>
      <w:r w:rsidR="003672A3">
        <w:rPr>
          <w:rFonts w:ascii="Times New Roman" w:hAnsi="Times New Roman" w:cs="Times New Roman"/>
          <w:sz w:val="28"/>
          <w:szCs w:val="28"/>
        </w:rPr>
        <w:t xml:space="preserve"> Республики Казахстан. </w:t>
      </w:r>
      <w:r w:rsidRPr="00726CF2">
        <w:rPr>
          <w:rFonts w:ascii="Times New Roman" w:hAnsi="Times New Roman" w:cs="Times New Roman"/>
          <w:sz w:val="28"/>
          <w:szCs w:val="28"/>
        </w:rPr>
        <w:t>Пленарное заседание Верховного Суда Республики Казахстан, его состав и полномочия. Нормативные разъяснения Пленарного заседания Верховного Суда Рес</w:t>
      </w:r>
      <w:r w:rsidR="003672A3">
        <w:rPr>
          <w:rFonts w:ascii="Times New Roman" w:hAnsi="Times New Roman" w:cs="Times New Roman"/>
          <w:sz w:val="28"/>
          <w:szCs w:val="28"/>
        </w:rPr>
        <w:t xml:space="preserve">публики Казахстан, их значение. </w:t>
      </w:r>
      <w:r w:rsidRPr="00726CF2">
        <w:rPr>
          <w:rFonts w:ascii="Times New Roman" w:hAnsi="Times New Roman" w:cs="Times New Roman"/>
          <w:sz w:val="28"/>
          <w:szCs w:val="28"/>
        </w:rPr>
        <w:t>Надзорные коллегии Верховного Суда Республики Казахстан</w:t>
      </w:r>
      <w:r w:rsidR="003672A3">
        <w:rPr>
          <w:rFonts w:ascii="Times New Roman" w:hAnsi="Times New Roman" w:cs="Times New Roman"/>
          <w:sz w:val="28"/>
          <w:szCs w:val="28"/>
        </w:rPr>
        <w:t xml:space="preserve">, их виды, состав и полномочия. </w:t>
      </w:r>
      <w:r w:rsidRPr="00726CF2">
        <w:rPr>
          <w:rFonts w:ascii="Times New Roman" w:hAnsi="Times New Roman" w:cs="Times New Roman"/>
          <w:sz w:val="28"/>
          <w:szCs w:val="28"/>
        </w:rPr>
        <w:t>Председатель Верховного Суда Республики Казахстан, председатели надзорных судебных коллегий, их полномочия.</w:t>
      </w:r>
    </w:p>
    <w:p w:rsidR="00980634" w:rsidRPr="00980634" w:rsidRDefault="00980634" w:rsidP="006850B4">
      <w:pPr>
        <w:keepLines/>
        <w:widowControl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4</w:t>
      </w:r>
      <w:r w:rsidR="001C41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0634">
        <w:rPr>
          <w:rFonts w:ascii="Times New Roman" w:hAnsi="Times New Roman"/>
          <w:sz w:val="20"/>
          <w:szCs w:val="20"/>
        </w:rPr>
        <w:t xml:space="preserve"> </w:t>
      </w:r>
      <w:r w:rsidRPr="00980634">
        <w:rPr>
          <w:rFonts w:ascii="Times New Roman" w:hAnsi="Times New Roman"/>
          <w:b/>
          <w:sz w:val="28"/>
          <w:szCs w:val="28"/>
        </w:rPr>
        <w:t>Организационное обеспечение деятельности судов</w:t>
      </w:r>
    </w:p>
    <w:p w:rsidR="00FC5A1D" w:rsidRPr="00FC5A1D" w:rsidRDefault="006850B4" w:rsidP="00FC5A1D">
      <w:pPr>
        <w:pStyle w:val="j3"/>
        <w:rPr>
          <w:sz w:val="28"/>
          <w:szCs w:val="28"/>
        </w:rPr>
      </w:pPr>
      <w:r w:rsidRPr="00FC5A1D">
        <w:rPr>
          <w:rStyle w:val="s0"/>
          <w:sz w:val="28"/>
          <w:szCs w:val="28"/>
        </w:rPr>
        <w:t>Департамент по обеспечению деятельности судов при Верховном Суде (Аппарате Верховного Суда Республики Казахстан), его компетенция, структура и организация деятельности.</w:t>
      </w:r>
      <w:r w:rsidRPr="00FC5A1D">
        <w:rPr>
          <w:sz w:val="28"/>
          <w:szCs w:val="28"/>
        </w:rPr>
        <w:t xml:space="preserve">     Научно-консультативный совет Верховного Суда Республики Казахстан, его задачи.</w:t>
      </w:r>
      <w:r w:rsidR="00FC5A1D" w:rsidRPr="00FC5A1D">
        <w:rPr>
          <w:sz w:val="28"/>
          <w:szCs w:val="28"/>
        </w:rPr>
        <w:t xml:space="preserve"> </w:t>
      </w:r>
      <w:r w:rsidR="00FC5A1D" w:rsidRPr="00FC5A1D">
        <w:rPr>
          <w:sz w:val="28"/>
          <w:szCs w:val="28"/>
        </w:rPr>
        <w:t xml:space="preserve">Координационный совет по судебному образованию при Верховном Суде Республики Казахстан, его задачи. </w:t>
      </w:r>
    </w:p>
    <w:p w:rsidR="006850B4" w:rsidRPr="00FC5A1D" w:rsidRDefault="006850B4" w:rsidP="006850B4">
      <w:pPr>
        <w:pStyle w:val="j3"/>
        <w:rPr>
          <w:sz w:val="28"/>
          <w:szCs w:val="28"/>
        </w:rPr>
      </w:pPr>
      <w:r w:rsidRPr="00FC5A1D">
        <w:rPr>
          <w:sz w:val="28"/>
          <w:szCs w:val="28"/>
        </w:rPr>
        <w:t>Судебное жюри Верховного Суда Республики Казахстан, его компетенция.</w:t>
      </w:r>
    </w:p>
    <w:p w:rsidR="00980634" w:rsidRPr="00FC5A1D" w:rsidRDefault="006850B4" w:rsidP="00980634">
      <w:pPr>
        <w:pStyle w:val="j3"/>
        <w:rPr>
          <w:sz w:val="28"/>
          <w:szCs w:val="28"/>
        </w:rPr>
      </w:pPr>
      <w:r w:rsidRPr="00FC5A1D">
        <w:rPr>
          <w:sz w:val="28"/>
          <w:szCs w:val="28"/>
        </w:rPr>
        <w:t>Высший Судебный Совет Республики Казахстан, ег</w:t>
      </w:r>
      <w:r w:rsidR="00980634" w:rsidRPr="00FC5A1D">
        <w:rPr>
          <w:sz w:val="28"/>
          <w:szCs w:val="28"/>
        </w:rPr>
        <w:t>о задачи,  состав и полномочия.</w:t>
      </w:r>
    </w:p>
    <w:p w:rsidR="00FC5A1D" w:rsidRDefault="003672A3" w:rsidP="00980634">
      <w:pPr>
        <w:pStyle w:val="j3"/>
        <w:rPr>
          <w:sz w:val="28"/>
          <w:szCs w:val="28"/>
        </w:rPr>
      </w:pPr>
      <w:r w:rsidRPr="00FC5A1D">
        <w:rPr>
          <w:sz w:val="28"/>
          <w:szCs w:val="28"/>
        </w:rPr>
        <w:t xml:space="preserve">Канцелярия </w:t>
      </w:r>
      <w:r w:rsidR="00980634" w:rsidRPr="00FC5A1D">
        <w:rPr>
          <w:sz w:val="28"/>
          <w:szCs w:val="28"/>
        </w:rPr>
        <w:t xml:space="preserve">местного суда, его состав и задачи. </w:t>
      </w:r>
      <w:r w:rsidRPr="00FC5A1D">
        <w:rPr>
          <w:sz w:val="28"/>
          <w:szCs w:val="28"/>
        </w:rPr>
        <w:t>Судебные исполнители при районном (городском) суде. Их полномочия, порядок назначения.</w:t>
      </w:r>
    </w:p>
    <w:p w:rsidR="003672A3" w:rsidRPr="00FC5A1D" w:rsidRDefault="00FC5A1D" w:rsidP="00980634">
      <w:pPr>
        <w:pStyle w:val="j3"/>
        <w:rPr>
          <w:sz w:val="28"/>
          <w:szCs w:val="28"/>
        </w:rPr>
      </w:pPr>
      <w:r>
        <w:rPr>
          <w:sz w:val="28"/>
          <w:szCs w:val="28"/>
        </w:rPr>
        <w:t>Организация деятельности судебных приставов и порядок их назначения.</w:t>
      </w:r>
    </w:p>
    <w:p w:rsidR="006850B4" w:rsidRPr="006850B4" w:rsidRDefault="001C4102" w:rsidP="006850B4">
      <w:pPr>
        <w:keepLines/>
        <w:widowControl w:val="0"/>
        <w:tabs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5 </w:t>
      </w:r>
      <w:r w:rsidR="006850B4" w:rsidRPr="00726CF2">
        <w:rPr>
          <w:rFonts w:ascii="Times New Roman" w:hAnsi="Times New Roman" w:cs="Times New Roman"/>
          <w:b/>
          <w:sz w:val="28"/>
          <w:szCs w:val="28"/>
        </w:rPr>
        <w:t xml:space="preserve"> Органы прокуратуры в Республике Казахстан</w:t>
      </w:r>
    </w:p>
    <w:p w:rsidR="006850B4" w:rsidRPr="00726CF2" w:rsidRDefault="006850B4" w:rsidP="006850B4">
      <w:pPr>
        <w:keepLines/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CF2">
        <w:rPr>
          <w:rFonts w:ascii="Times New Roman" w:hAnsi="Times New Roman" w:cs="Times New Roman"/>
          <w:sz w:val="28"/>
          <w:szCs w:val="28"/>
        </w:rPr>
        <w:t>Общая характеристика основных задач и функций прокуратуры, принципы организации и деятельности.</w:t>
      </w:r>
    </w:p>
    <w:p w:rsidR="006850B4" w:rsidRPr="00726CF2" w:rsidRDefault="006850B4" w:rsidP="006850B4">
      <w:pPr>
        <w:keepLines/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CF2">
        <w:rPr>
          <w:rFonts w:ascii="Times New Roman" w:hAnsi="Times New Roman" w:cs="Times New Roman"/>
          <w:sz w:val="28"/>
          <w:szCs w:val="28"/>
        </w:rPr>
        <w:t xml:space="preserve">Система, структура и организация деятельности </w:t>
      </w:r>
      <w:r w:rsidR="00FC5A1D">
        <w:rPr>
          <w:rFonts w:ascii="Times New Roman" w:hAnsi="Times New Roman" w:cs="Times New Roman"/>
          <w:sz w:val="28"/>
          <w:szCs w:val="28"/>
        </w:rPr>
        <w:t xml:space="preserve">органов прокуратуры. </w:t>
      </w:r>
      <w:r w:rsidRPr="00726CF2">
        <w:rPr>
          <w:rFonts w:ascii="Times New Roman" w:hAnsi="Times New Roman" w:cs="Times New Roman"/>
          <w:sz w:val="28"/>
          <w:szCs w:val="28"/>
        </w:rPr>
        <w:t>Понятие, виды и значение прокурорского надзора.</w:t>
      </w:r>
    </w:p>
    <w:p w:rsidR="006850B4" w:rsidRPr="00726CF2" w:rsidRDefault="006850B4" w:rsidP="006850B4">
      <w:pPr>
        <w:keepLines/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CF2">
        <w:rPr>
          <w:rFonts w:ascii="Times New Roman" w:hAnsi="Times New Roman" w:cs="Times New Roman"/>
          <w:sz w:val="28"/>
          <w:szCs w:val="28"/>
        </w:rPr>
        <w:t>Акты прокурорского реагирования.</w:t>
      </w:r>
    </w:p>
    <w:p w:rsidR="006850B4" w:rsidRPr="00726CF2" w:rsidRDefault="006850B4" w:rsidP="006850B4">
      <w:pPr>
        <w:keepLines/>
        <w:widowControl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0B4" w:rsidRPr="00726CF2" w:rsidRDefault="001C4102" w:rsidP="006850B4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6 </w:t>
      </w:r>
      <w:r w:rsidR="006850B4" w:rsidRPr="00726CF2">
        <w:rPr>
          <w:rFonts w:ascii="Times New Roman" w:hAnsi="Times New Roman" w:cs="Times New Roman"/>
          <w:b/>
          <w:sz w:val="28"/>
          <w:szCs w:val="28"/>
        </w:rPr>
        <w:t xml:space="preserve"> Органы внутренних дел </w:t>
      </w:r>
      <w:r w:rsidR="006850B4" w:rsidRPr="00726CF2">
        <w:rPr>
          <w:rStyle w:val="s0"/>
          <w:rFonts w:ascii="Times New Roman" w:hAnsi="Times New Roman"/>
          <w:b/>
          <w:sz w:val="28"/>
          <w:szCs w:val="28"/>
        </w:rPr>
        <w:t>Республики Казахстан</w:t>
      </w:r>
    </w:p>
    <w:p w:rsidR="006850B4" w:rsidRPr="00726CF2" w:rsidRDefault="006850B4" w:rsidP="006850B4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b/>
          <w:sz w:val="28"/>
          <w:szCs w:val="28"/>
        </w:rPr>
      </w:pPr>
      <w:r w:rsidRPr="00726CF2">
        <w:rPr>
          <w:rStyle w:val="s0"/>
          <w:rFonts w:ascii="Times New Roman" w:hAnsi="Times New Roman"/>
          <w:b/>
          <w:sz w:val="28"/>
          <w:szCs w:val="28"/>
        </w:rPr>
        <w:t>(занятие 1)</w:t>
      </w:r>
    </w:p>
    <w:p w:rsidR="006850B4" w:rsidRPr="00726CF2" w:rsidRDefault="006850B4" w:rsidP="006850B4">
      <w:pPr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</w:pPr>
      <w:r w:rsidRPr="00726CF2">
        <w:rPr>
          <w:rFonts w:ascii="Times New Roman" w:hAnsi="Times New Roman" w:cs="Times New Roman"/>
          <w:sz w:val="28"/>
          <w:szCs w:val="28"/>
        </w:rPr>
        <w:t xml:space="preserve">Правовые основы, </w:t>
      </w:r>
      <w:r w:rsidRPr="00726CF2">
        <w:rPr>
          <w:sz w:val="28"/>
          <w:szCs w:val="28"/>
        </w:rPr>
        <w:t> </w:t>
      </w:r>
      <w:r w:rsidRPr="00726C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задачи и организация деятельности   органов внутренних дел Республики  Казахстан. </w:t>
      </w:r>
    </w:p>
    <w:p w:rsidR="006850B4" w:rsidRPr="00726CF2" w:rsidRDefault="006850B4" w:rsidP="006850B4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 w:rsidRPr="00726CF2">
        <w:rPr>
          <w:rStyle w:val="s0"/>
          <w:rFonts w:ascii="Times New Roman" w:hAnsi="Times New Roman"/>
          <w:sz w:val="28"/>
          <w:szCs w:val="28"/>
        </w:rPr>
        <w:t>Понятие системы органов внутренних дел.</w:t>
      </w:r>
    </w:p>
    <w:p w:rsidR="006850B4" w:rsidRPr="00726CF2" w:rsidRDefault="006850B4" w:rsidP="006850B4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 w:rsidRPr="00726CF2">
        <w:rPr>
          <w:rStyle w:val="s0"/>
          <w:rFonts w:ascii="Times New Roman" w:hAnsi="Times New Roman"/>
          <w:sz w:val="28"/>
          <w:szCs w:val="28"/>
        </w:rPr>
        <w:lastRenderedPageBreak/>
        <w:t>Министерство внутренних дел РК и его структура. Структура Департамента ОВД.</w:t>
      </w:r>
    </w:p>
    <w:p w:rsidR="006850B4" w:rsidRPr="00726CF2" w:rsidRDefault="006850B4" w:rsidP="006850B4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b/>
          <w:sz w:val="28"/>
          <w:szCs w:val="28"/>
        </w:rPr>
      </w:pPr>
      <w:r w:rsidRPr="00726CF2">
        <w:rPr>
          <w:rStyle w:val="s0"/>
          <w:rFonts w:ascii="Times New Roman" w:hAnsi="Times New Roman"/>
          <w:b/>
          <w:sz w:val="28"/>
          <w:szCs w:val="28"/>
        </w:rPr>
        <w:t>(занятие 2)</w:t>
      </w:r>
    </w:p>
    <w:p w:rsidR="006850B4" w:rsidRPr="00726CF2" w:rsidRDefault="006850B4" w:rsidP="006850B4">
      <w:pPr>
        <w:keepLines/>
        <w:widowControl w:val="0"/>
        <w:tabs>
          <w:tab w:val="left" w:pos="0"/>
        </w:tabs>
        <w:spacing w:line="240" w:lineRule="auto"/>
        <w:ind w:right="-426"/>
        <w:jc w:val="both"/>
        <w:rPr>
          <w:rStyle w:val="s0"/>
          <w:rFonts w:ascii="Times New Roman" w:hAnsi="Times New Roman"/>
          <w:sz w:val="28"/>
          <w:szCs w:val="28"/>
        </w:rPr>
      </w:pPr>
      <w:r w:rsidRPr="00726CF2">
        <w:rPr>
          <w:rStyle w:val="s0"/>
          <w:rFonts w:ascii="Times New Roman" w:hAnsi="Times New Roman"/>
          <w:sz w:val="28"/>
          <w:szCs w:val="28"/>
        </w:rPr>
        <w:t>Обязанности и права сотрудников ОВД.</w:t>
      </w:r>
    </w:p>
    <w:p w:rsidR="006850B4" w:rsidRPr="00726CF2" w:rsidRDefault="006850B4" w:rsidP="006850B4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 w:rsidRPr="00726CF2">
        <w:rPr>
          <w:rStyle w:val="s0"/>
          <w:rFonts w:ascii="Times New Roman" w:hAnsi="Times New Roman"/>
          <w:sz w:val="28"/>
          <w:szCs w:val="28"/>
        </w:rPr>
        <w:t>Основные задачи криминальной полиции.</w:t>
      </w:r>
    </w:p>
    <w:p w:rsidR="006850B4" w:rsidRPr="00726CF2" w:rsidRDefault="006850B4" w:rsidP="006850B4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 w:rsidRPr="00726CF2">
        <w:rPr>
          <w:rStyle w:val="s0"/>
          <w:rFonts w:ascii="Times New Roman" w:hAnsi="Times New Roman"/>
          <w:sz w:val="28"/>
          <w:szCs w:val="28"/>
        </w:rPr>
        <w:t>Основные задачи административной полиции.</w:t>
      </w:r>
    </w:p>
    <w:p w:rsidR="006850B4" w:rsidRDefault="006850B4" w:rsidP="006850B4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 w:rsidRPr="00726CF2">
        <w:rPr>
          <w:rStyle w:val="s0"/>
          <w:rFonts w:ascii="Times New Roman" w:hAnsi="Times New Roman"/>
          <w:sz w:val="28"/>
          <w:szCs w:val="28"/>
        </w:rPr>
        <w:t xml:space="preserve">Правовые основы организации и деятельности уголовно-исполнительной системы </w:t>
      </w:r>
      <w:r w:rsidRPr="00726CF2">
        <w:rPr>
          <w:rFonts w:ascii="Times New Roman" w:hAnsi="Times New Roman" w:cs="Times New Roman"/>
          <w:sz w:val="28"/>
          <w:szCs w:val="28"/>
        </w:rPr>
        <w:t xml:space="preserve">Министерства внутренних дел </w:t>
      </w:r>
      <w:r w:rsidRPr="00726CF2">
        <w:rPr>
          <w:rStyle w:val="s0"/>
          <w:rFonts w:ascii="Times New Roman" w:hAnsi="Times New Roman"/>
          <w:sz w:val="28"/>
          <w:szCs w:val="28"/>
        </w:rPr>
        <w:t>Республики Казахстан.</w:t>
      </w:r>
    </w:p>
    <w:p w:rsidR="00FC5A1D" w:rsidRPr="00726CF2" w:rsidRDefault="00FC5A1D" w:rsidP="006850B4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</w:p>
    <w:p w:rsidR="006850B4" w:rsidRPr="00726CF2" w:rsidRDefault="001C4102" w:rsidP="006850B4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7 </w:t>
      </w:r>
      <w:r w:rsidR="006850B4" w:rsidRPr="00726CF2">
        <w:rPr>
          <w:rFonts w:ascii="Times New Roman" w:hAnsi="Times New Roman" w:cs="Times New Roman"/>
          <w:b/>
          <w:sz w:val="28"/>
          <w:szCs w:val="28"/>
        </w:rPr>
        <w:t xml:space="preserve"> Органы финансовой полиции </w:t>
      </w:r>
      <w:r w:rsidR="006850B4" w:rsidRPr="00726CF2">
        <w:rPr>
          <w:rStyle w:val="s0"/>
          <w:rFonts w:ascii="Times New Roman" w:hAnsi="Times New Roman"/>
          <w:b/>
          <w:sz w:val="28"/>
          <w:szCs w:val="28"/>
        </w:rPr>
        <w:t>Республики Казахстан</w:t>
      </w:r>
    </w:p>
    <w:p w:rsidR="006850B4" w:rsidRPr="00726CF2" w:rsidRDefault="006850B4" w:rsidP="006850B4">
      <w:pPr>
        <w:keepLines/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CF2">
        <w:rPr>
          <w:rStyle w:val="s0"/>
          <w:rFonts w:ascii="Times New Roman" w:hAnsi="Times New Roman"/>
          <w:sz w:val="28"/>
          <w:szCs w:val="28"/>
        </w:rPr>
        <w:t xml:space="preserve">Задачи и принципы организации и деятельности </w:t>
      </w:r>
      <w:r w:rsidRPr="00726CF2">
        <w:rPr>
          <w:rFonts w:ascii="Times New Roman" w:hAnsi="Times New Roman" w:cs="Times New Roman"/>
          <w:sz w:val="28"/>
          <w:szCs w:val="28"/>
        </w:rPr>
        <w:t>органов финансовой полиции.</w:t>
      </w:r>
    </w:p>
    <w:p w:rsidR="006850B4" w:rsidRPr="00726CF2" w:rsidRDefault="006850B4" w:rsidP="006850B4">
      <w:pPr>
        <w:keepLines/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CF2">
        <w:rPr>
          <w:rFonts w:ascii="Times New Roman" w:hAnsi="Times New Roman" w:cs="Times New Roman"/>
          <w:sz w:val="28"/>
          <w:szCs w:val="28"/>
        </w:rPr>
        <w:t>Система и организация деятельности органов финансовой полиции.</w:t>
      </w:r>
    </w:p>
    <w:p w:rsidR="006850B4" w:rsidRDefault="006850B4" w:rsidP="006850B4">
      <w:pPr>
        <w:keepLines/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CF2">
        <w:rPr>
          <w:rFonts w:ascii="Times New Roman" w:hAnsi="Times New Roman" w:cs="Times New Roman"/>
          <w:sz w:val="28"/>
          <w:szCs w:val="28"/>
        </w:rPr>
        <w:t>Обязанности и права органов финансовой полиции.</w:t>
      </w:r>
    </w:p>
    <w:p w:rsidR="00FC5A1D" w:rsidRPr="00726CF2" w:rsidRDefault="00FC5A1D" w:rsidP="006850B4">
      <w:pPr>
        <w:keepLines/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A1D" w:rsidRDefault="006850B4" w:rsidP="00FC5A1D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b/>
          <w:sz w:val="28"/>
          <w:szCs w:val="28"/>
        </w:rPr>
      </w:pPr>
      <w:r w:rsidRPr="00726CF2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1C4102">
        <w:rPr>
          <w:rStyle w:val="s0"/>
          <w:rFonts w:ascii="Times New Roman" w:hAnsi="Times New Roman"/>
          <w:b/>
          <w:sz w:val="28"/>
          <w:szCs w:val="28"/>
        </w:rPr>
        <w:t xml:space="preserve">8 </w:t>
      </w:r>
      <w:r w:rsidRPr="00726CF2">
        <w:rPr>
          <w:rStyle w:val="s0"/>
          <w:rFonts w:ascii="Times New Roman" w:hAnsi="Times New Roman"/>
          <w:b/>
          <w:sz w:val="28"/>
          <w:szCs w:val="28"/>
        </w:rPr>
        <w:t xml:space="preserve"> </w:t>
      </w:r>
      <w:r w:rsidRPr="00726CF2">
        <w:rPr>
          <w:rFonts w:ascii="Times New Roman" w:hAnsi="Times New Roman" w:cs="Times New Roman"/>
          <w:b/>
          <w:sz w:val="28"/>
          <w:szCs w:val="28"/>
        </w:rPr>
        <w:t xml:space="preserve">Органы государственной противопожарной службы </w:t>
      </w:r>
      <w:r w:rsidR="00FC5A1D">
        <w:rPr>
          <w:rStyle w:val="s0"/>
          <w:rFonts w:ascii="Times New Roman" w:hAnsi="Times New Roman"/>
          <w:b/>
          <w:sz w:val="28"/>
          <w:szCs w:val="28"/>
        </w:rPr>
        <w:t>Республики Казахстан</w:t>
      </w:r>
    </w:p>
    <w:p w:rsidR="006850B4" w:rsidRPr="00FC5A1D" w:rsidRDefault="006850B4" w:rsidP="00FC5A1D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b/>
          <w:sz w:val="28"/>
          <w:szCs w:val="28"/>
        </w:rPr>
      </w:pPr>
      <w:r w:rsidRPr="00FC5A1D">
        <w:rPr>
          <w:rStyle w:val="s0"/>
          <w:rFonts w:ascii="Times New Roman" w:hAnsi="Times New Roman"/>
          <w:sz w:val="28"/>
          <w:szCs w:val="28"/>
        </w:rPr>
        <w:t>Понятие и задачи государственных органов в области пожарной безопасности.</w:t>
      </w:r>
    </w:p>
    <w:p w:rsidR="006850B4" w:rsidRPr="00FC5A1D" w:rsidRDefault="006850B4" w:rsidP="00FC5A1D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 w:rsidRPr="00FC5A1D">
        <w:rPr>
          <w:rStyle w:val="s0"/>
          <w:rFonts w:ascii="Times New Roman" w:hAnsi="Times New Roman"/>
          <w:sz w:val="28"/>
          <w:szCs w:val="28"/>
        </w:rPr>
        <w:t>Статус и компетенция органов государственной противопожарной службы.</w:t>
      </w:r>
    </w:p>
    <w:p w:rsidR="006850B4" w:rsidRDefault="006850B4" w:rsidP="00FC5A1D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 w:rsidRPr="00FC5A1D">
        <w:rPr>
          <w:rStyle w:val="s0"/>
          <w:rFonts w:ascii="Times New Roman" w:hAnsi="Times New Roman"/>
          <w:sz w:val="28"/>
          <w:szCs w:val="28"/>
        </w:rPr>
        <w:t>Система обеспечения пожарной безопасности в Республике Казахстан.</w:t>
      </w:r>
    </w:p>
    <w:p w:rsidR="00FC5A1D" w:rsidRPr="00FC5A1D" w:rsidRDefault="00FC5A1D" w:rsidP="00FC5A1D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</w:p>
    <w:p w:rsidR="006850B4" w:rsidRPr="00726CF2" w:rsidRDefault="006850B4" w:rsidP="006850B4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 w:rsidRPr="00726CF2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1C4102">
        <w:rPr>
          <w:rStyle w:val="s0"/>
          <w:rFonts w:ascii="Times New Roman" w:hAnsi="Times New Roman"/>
          <w:b/>
          <w:sz w:val="28"/>
          <w:szCs w:val="28"/>
        </w:rPr>
        <w:t xml:space="preserve">9 </w:t>
      </w:r>
      <w:r w:rsidRPr="00726CF2">
        <w:rPr>
          <w:rStyle w:val="s0"/>
          <w:rFonts w:ascii="Times New Roman" w:hAnsi="Times New Roman"/>
          <w:b/>
          <w:sz w:val="28"/>
          <w:szCs w:val="28"/>
        </w:rPr>
        <w:t xml:space="preserve"> Таможенные органы Республики Казахстан</w:t>
      </w:r>
    </w:p>
    <w:p w:rsidR="006850B4" w:rsidRPr="00726CF2" w:rsidRDefault="006850B4" w:rsidP="006850B4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 w:rsidRPr="00726CF2">
        <w:rPr>
          <w:rStyle w:val="s0"/>
          <w:rFonts w:ascii="Times New Roman" w:hAnsi="Times New Roman"/>
          <w:sz w:val="28"/>
          <w:szCs w:val="28"/>
        </w:rPr>
        <w:t>Понятие, основные задачи и принципы деятельности таможенных органов Республики Казахстан.</w:t>
      </w:r>
    </w:p>
    <w:p w:rsidR="006850B4" w:rsidRPr="00726CF2" w:rsidRDefault="006850B4" w:rsidP="006850B4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 w:rsidRPr="00726CF2">
        <w:rPr>
          <w:rStyle w:val="s0"/>
          <w:rFonts w:ascii="Times New Roman" w:hAnsi="Times New Roman"/>
          <w:sz w:val="28"/>
          <w:szCs w:val="28"/>
        </w:rPr>
        <w:t>Функции и структура таможенных органов Республики Казахстан.</w:t>
      </w:r>
    </w:p>
    <w:p w:rsidR="006850B4" w:rsidRPr="00726CF2" w:rsidRDefault="006850B4" w:rsidP="006850B4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 w:rsidRPr="00726CF2">
        <w:rPr>
          <w:rStyle w:val="s0"/>
          <w:rFonts w:ascii="Times New Roman" w:hAnsi="Times New Roman"/>
          <w:sz w:val="28"/>
          <w:szCs w:val="28"/>
        </w:rPr>
        <w:t xml:space="preserve">Права и обязанности таможенных органов. </w:t>
      </w:r>
    </w:p>
    <w:p w:rsidR="006850B4" w:rsidRDefault="006850B4" w:rsidP="006850B4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 w:rsidRPr="00726CF2">
        <w:rPr>
          <w:rStyle w:val="s0"/>
          <w:rFonts w:ascii="Times New Roman" w:hAnsi="Times New Roman"/>
          <w:sz w:val="28"/>
          <w:szCs w:val="28"/>
        </w:rPr>
        <w:t xml:space="preserve">Правоохранительная деятельность таможенных органов. </w:t>
      </w:r>
    </w:p>
    <w:p w:rsidR="00FC5A1D" w:rsidRPr="00726CF2" w:rsidRDefault="00FC5A1D" w:rsidP="006850B4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</w:p>
    <w:p w:rsidR="006850B4" w:rsidRPr="00726CF2" w:rsidRDefault="006850B4" w:rsidP="006850B4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b/>
          <w:sz w:val="28"/>
          <w:szCs w:val="28"/>
        </w:rPr>
      </w:pPr>
      <w:r w:rsidRPr="00726CF2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1C4102">
        <w:rPr>
          <w:rStyle w:val="s0"/>
          <w:rFonts w:ascii="Times New Roman" w:hAnsi="Times New Roman"/>
          <w:b/>
          <w:sz w:val="28"/>
          <w:szCs w:val="28"/>
        </w:rPr>
        <w:t xml:space="preserve">10 </w:t>
      </w:r>
      <w:r w:rsidRPr="00726CF2">
        <w:rPr>
          <w:rStyle w:val="s0"/>
          <w:rFonts w:ascii="Times New Roman" w:hAnsi="Times New Roman"/>
          <w:b/>
          <w:sz w:val="28"/>
          <w:szCs w:val="28"/>
        </w:rPr>
        <w:t xml:space="preserve"> Правоохранительная служба в Республике Казахстан</w:t>
      </w:r>
    </w:p>
    <w:p w:rsidR="006850B4" w:rsidRPr="00726CF2" w:rsidRDefault="006850B4" w:rsidP="006850B4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 w:rsidRPr="00726CF2">
        <w:rPr>
          <w:rStyle w:val="s0"/>
          <w:rFonts w:ascii="Times New Roman" w:hAnsi="Times New Roman"/>
          <w:sz w:val="28"/>
          <w:szCs w:val="28"/>
        </w:rPr>
        <w:t>Порядок поступления на правоохранительную службу.</w:t>
      </w:r>
    </w:p>
    <w:p w:rsidR="006850B4" w:rsidRPr="00726CF2" w:rsidRDefault="006850B4" w:rsidP="006850B4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 w:rsidRPr="00726CF2">
        <w:rPr>
          <w:rStyle w:val="s0"/>
          <w:rFonts w:ascii="Times New Roman" w:hAnsi="Times New Roman"/>
          <w:sz w:val="28"/>
          <w:szCs w:val="28"/>
        </w:rPr>
        <w:lastRenderedPageBreak/>
        <w:t xml:space="preserve">Правовое положение (статус) сотрудников правоохранительной службы. </w:t>
      </w:r>
    </w:p>
    <w:p w:rsidR="006850B4" w:rsidRDefault="006850B4" w:rsidP="006850B4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 w:rsidRPr="00726CF2">
        <w:rPr>
          <w:rStyle w:val="s0"/>
          <w:rFonts w:ascii="Times New Roman" w:hAnsi="Times New Roman"/>
          <w:sz w:val="28"/>
          <w:szCs w:val="28"/>
        </w:rPr>
        <w:t>Прекращение службы в правоохранительных органах.</w:t>
      </w:r>
    </w:p>
    <w:p w:rsidR="00FC5A1D" w:rsidRPr="00726CF2" w:rsidRDefault="00FC5A1D" w:rsidP="006850B4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</w:p>
    <w:p w:rsidR="006850B4" w:rsidRPr="00726CF2" w:rsidRDefault="006850B4" w:rsidP="006850B4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b/>
          <w:sz w:val="28"/>
          <w:szCs w:val="28"/>
        </w:rPr>
      </w:pPr>
      <w:r w:rsidRPr="00726CF2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1C4102">
        <w:rPr>
          <w:rStyle w:val="s0"/>
          <w:rFonts w:ascii="Times New Roman" w:hAnsi="Times New Roman"/>
          <w:b/>
          <w:sz w:val="28"/>
          <w:szCs w:val="28"/>
        </w:rPr>
        <w:t xml:space="preserve">11 </w:t>
      </w:r>
      <w:r w:rsidRPr="00726CF2">
        <w:rPr>
          <w:rStyle w:val="s0"/>
          <w:rFonts w:ascii="Times New Roman" w:hAnsi="Times New Roman"/>
          <w:b/>
          <w:sz w:val="28"/>
          <w:szCs w:val="28"/>
        </w:rPr>
        <w:t xml:space="preserve"> Органы обеспечения безопасности  Республики Казахстан</w:t>
      </w:r>
    </w:p>
    <w:p w:rsidR="006850B4" w:rsidRPr="00726CF2" w:rsidRDefault="006850B4" w:rsidP="006850B4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 w:rsidRPr="00726CF2">
        <w:rPr>
          <w:rStyle w:val="s0"/>
          <w:rFonts w:ascii="Times New Roman" w:hAnsi="Times New Roman"/>
          <w:sz w:val="28"/>
          <w:szCs w:val="28"/>
        </w:rPr>
        <w:t>Общая характеристика деятельности по пресечению угроз безопасности Казахстана.</w:t>
      </w:r>
    </w:p>
    <w:p w:rsidR="006850B4" w:rsidRPr="00726CF2" w:rsidRDefault="006850B4" w:rsidP="006850B4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 w:rsidRPr="00726CF2">
        <w:rPr>
          <w:rStyle w:val="s0"/>
          <w:rFonts w:ascii="Times New Roman" w:hAnsi="Times New Roman"/>
          <w:sz w:val="28"/>
          <w:szCs w:val="28"/>
        </w:rPr>
        <w:t>Основные задачи, структура Комитета национальной безопасности Республики Казахстан (КНБ РК).</w:t>
      </w:r>
    </w:p>
    <w:p w:rsidR="006850B4" w:rsidRPr="00726CF2" w:rsidRDefault="006850B4" w:rsidP="006850B4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 w:rsidRPr="00726CF2">
        <w:rPr>
          <w:rStyle w:val="s0"/>
          <w:rFonts w:ascii="Times New Roman" w:hAnsi="Times New Roman"/>
          <w:sz w:val="28"/>
          <w:szCs w:val="28"/>
        </w:rPr>
        <w:t>Правовые основы, назначение, задачи, принципы организации и деятельности, структура и компетенция Пограничной службы Комитета национальной безопасности Республики Казахстан.</w:t>
      </w:r>
    </w:p>
    <w:p w:rsidR="006850B4" w:rsidRPr="00726CF2" w:rsidRDefault="006850B4" w:rsidP="006850B4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 w:rsidRPr="00726CF2">
        <w:rPr>
          <w:rStyle w:val="s0"/>
          <w:rFonts w:ascii="Times New Roman" w:hAnsi="Times New Roman"/>
          <w:sz w:val="28"/>
          <w:szCs w:val="28"/>
        </w:rPr>
        <w:t>Органы внешней разведки Республики Казахстан. Цели, полномочия и организация деятельности.</w:t>
      </w:r>
    </w:p>
    <w:p w:rsidR="006850B4" w:rsidRDefault="006850B4" w:rsidP="006850B4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 w:rsidRPr="00726CF2">
        <w:rPr>
          <w:rStyle w:val="s0"/>
          <w:rFonts w:ascii="Times New Roman" w:hAnsi="Times New Roman"/>
          <w:sz w:val="28"/>
          <w:szCs w:val="28"/>
        </w:rPr>
        <w:t xml:space="preserve">Службы охраны Президента Республики Казахстан. Задачи, принципы и организация деятельности. </w:t>
      </w:r>
    </w:p>
    <w:p w:rsidR="00FC5A1D" w:rsidRPr="00726CF2" w:rsidRDefault="00FC5A1D" w:rsidP="006850B4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</w:p>
    <w:p w:rsidR="006850B4" w:rsidRPr="00726CF2" w:rsidRDefault="006850B4" w:rsidP="006850B4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b/>
          <w:sz w:val="28"/>
          <w:szCs w:val="28"/>
        </w:rPr>
      </w:pPr>
      <w:r w:rsidRPr="00726CF2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1C4102">
        <w:rPr>
          <w:rStyle w:val="s0"/>
          <w:rFonts w:ascii="Times New Roman" w:hAnsi="Times New Roman"/>
          <w:b/>
          <w:sz w:val="28"/>
          <w:szCs w:val="28"/>
        </w:rPr>
        <w:t xml:space="preserve">12 </w:t>
      </w:r>
      <w:r w:rsidRPr="00726CF2">
        <w:rPr>
          <w:rStyle w:val="s0"/>
          <w:rFonts w:ascii="Times New Roman" w:hAnsi="Times New Roman"/>
          <w:b/>
          <w:sz w:val="28"/>
          <w:szCs w:val="28"/>
        </w:rPr>
        <w:t xml:space="preserve"> Нотариат</w:t>
      </w:r>
    </w:p>
    <w:p w:rsidR="006850B4" w:rsidRPr="00726CF2" w:rsidRDefault="006850B4" w:rsidP="006850B4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 w:rsidRPr="00726CF2">
        <w:rPr>
          <w:rStyle w:val="s0"/>
          <w:rFonts w:ascii="Times New Roman" w:hAnsi="Times New Roman"/>
          <w:sz w:val="28"/>
          <w:szCs w:val="28"/>
        </w:rPr>
        <w:t>Нотариат, его задачи, система органов и полномочия.</w:t>
      </w:r>
    </w:p>
    <w:p w:rsidR="006850B4" w:rsidRPr="00726CF2" w:rsidRDefault="006850B4" w:rsidP="006850B4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 w:rsidRPr="00726CF2">
        <w:rPr>
          <w:rStyle w:val="s0"/>
          <w:rFonts w:ascii="Times New Roman" w:hAnsi="Times New Roman"/>
          <w:sz w:val="28"/>
          <w:szCs w:val="28"/>
        </w:rPr>
        <w:t>Права, обязанности и ответственность нотариуса.</w:t>
      </w:r>
    </w:p>
    <w:p w:rsidR="006850B4" w:rsidRDefault="006850B4" w:rsidP="006850B4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 w:rsidRPr="00726CF2">
        <w:rPr>
          <w:rStyle w:val="s0"/>
          <w:rFonts w:ascii="Times New Roman" w:hAnsi="Times New Roman"/>
          <w:sz w:val="28"/>
          <w:szCs w:val="28"/>
        </w:rPr>
        <w:t>Порядок совершения отдельных нотариальных действий.</w:t>
      </w:r>
    </w:p>
    <w:p w:rsidR="00FC5A1D" w:rsidRPr="00726CF2" w:rsidRDefault="00FC5A1D" w:rsidP="006850B4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</w:p>
    <w:p w:rsidR="006850B4" w:rsidRPr="00726CF2" w:rsidRDefault="006850B4" w:rsidP="006850B4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b/>
          <w:sz w:val="28"/>
          <w:szCs w:val="28"/>
        </w:rPr>
      </w:pPr>
      <w:r w:rsidRPr="00726CF2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1C4102">
        <w:rPr>
          <w:rStyle w:val="s0"/>
          <w:rFonts w:ascii="Times New Roman" w:hAnsi="Times New Roman"/>
          <w:b/>
          <w:sz w:val="28"/>
          <w:szCs w:val="28"/>
        </w:rPr>
        <w:t xml:space="preserve">13 </w:t>
      </w:r>
      <w:r w:rsidRPr="00726CF2">
        <w:rPr>
          <w:rStyle w:val="s0"/>
          <w:rFonts w:ascii="Times New Roman" w:hAnsi="Times New Roman"/>
          <w:b/>
          <w:sz w:val="28"/>
          <w:szCs w:val="28"/>
        </w:rPr>
        <w:t xml:space="preserve"> Адвокатура в Республике Казахстан</w:t>
      </w:r>
    </w:p>
    <w:p w:rsidR="006850B4" w:rsidRPr="00726CF2" w:rsidRDefault="006850B4" w:rsidP="006850B4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 w:rsidRPr="00726CF2">
        <w:rPr>
          <w:rStyle w:val="s0"/>
          <w:rFonts w:ascii="Times New Roman" w:hAnsi="Times New Roman"/>
          <w:sz w:val="28"/>
          <w:szCs w:val="28"/>
        </w:rPr>
        <w:t>Задачи адвокатуры и принципы ее организации.</w:t>
      </w:r>
    </w:p>
    <w:p w:rsidR="006850B4" w:rsidRPr="00726CF2" w:rsidRDefault="006850B4" w:rsidP="006850B4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 w:rsidRPr="00726CF2">
        <w:rPr>
          <w:rStyle w:val="s0"/>
          <w:rFonts w:ascii="Times New Roman" w:hAnsi="Times New Roman"/>
          <w:sz w:val="28"/>
          <w:szCs w:val="28"/>
        </w:rPr>
        <w:t>Профессиональные объединения адвокатов и их органы.</w:t>
      </w:r>
    </w:p>
    <w:p w:rsidR="006850B4" w:rsidRPr="00726CF2" w:rsidRDefault="006850B4" w:rsidP="006850B4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 w:rsidRPr="00726CF2">
        <w:rPr>
          <w:rStyle w:val="s0"/>
          <w:rFonts w:ascii="Times New Roman" w:hAnsi="Times New Roman"/>
          <w:sz w:val="28"/>
          <w:szCs w:val="28"/>
        </w:rPr>
        <w:t>Адвокат и его правовой статус.</w:t>
      </w:r>
      <w:r w:rsidR="00FC5A1D">
        <w:rPr>
          <w:rStyle w:val="s0"/>
          <w:rFonts w:ascii="Times New Roman" w:hAnsi="Times New Roman"/>
          <w:sz w:val="28"/>
          <w:szCs w:val="28"/>
        </w:rPr>
        <w:t xml:space="preserve"> </w:t>
      </w:r>
    </w:p>
    <w:p w:rsidR="006850B4" w:rsidRPr="00726CF2" w:rsidRDefault="006850B4" w:rsidP="006850B4">
      <w:pPr>
        <w:pStyle w:val="a4"/>
        <w:rPr>
          <w:rStyle w:val="s0"/>
          <w:rFonts w:ascii="Times New Roman" w:hAnsi="Times New Roman"/>
          <w:sz w:val="28"/>
          <w:szCs w:val="28"/>
        </w:rPr>
      </w:pPr>
    </w:p>
    <w:p w:rsidR="006850B4" w:rsidRDefault="001C4102" w:rsidP="006850B4">
      <w:pPr>
        <w:pStyle w:val="a4"/>
        <w:rPr>
          <w:rStyle w:val="s0"/>
          <w:b/>
          <w:sz w:val="28"/>
          <w:szCs w:val="28"/>
        </w:rPr>
      </w:pPr>
      <w:r>
        <w:rPr>
          <w:b/>
          <w:sz w:val="28"/>
          <w:szCs w:val="28"/>
        </w:rPr>
        <w:t xml:space="preserve">Темы </w:t>
      </w:r>
      <w:bookmarkStart w:id="0" w:name="_GoBack"/>
      <w:bookmarkEnd w:id="0"/>
      <w:r w:rsidR="006850B4" w:rsidRPr="00726CF2">
        <w:rPr>
          <w:b/>
          <w:sz w:val="28"/>
          <w:szCs w:val="28"/>
        </w:rPr>
        <w:t xml:space="preserve"> </w:t>
      </w:r>
      <w:r>
        <w:rPr>
          <w:rStyle w:val="s0"/>
          <w:b/>
          <w:sz w:val="28"/>
          <w:szCs w:val="28"/>
        </w:rPr>
        <w:t xml:space="preserve">14 – 15 </w:t>
      </w:r>
      <w:r w:rsidR="006850B4" w:rsidRPr="00726CF2">
        <w:rPr>
          <w:rStyle w:val="s0"/>
          <w:b/>
          <w:sz w:val="28"/>
          <w:szCs w:val="28"/>
        </w:rPr>
        <w:t xml:space="preserve"> Правоохранительные органы зарубежных государств</w:t>
      </w:r>
    </w:p>
    <w:p w:rsidR="00FC5A1D" w:rsidRPr="00726CF2" w:rsidRDefault="00FC5A1D" w:rsidP="006850B4">
      <w:pPr>
        <w:pStyle w:val="a4"/>
        <w:rPr>
          <w:rStyle w:val="s0"/>
          <w:b/>
          <w:sz w:val="28"/>
          <w:szCs w:val="28"/>
        </w:rPr>
      </w:pPr>
    </w:p>
    <w:p w:rsidR="00FC5A1D" w:rsidRDefault="00FC5A1D" w:rsidP="00FC5A1D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>
        <w:rPr>
          <w:rStyle w:val="s0"/>
          <w:rFonts w:ascii="Times New Roman" w:hAnsi="Times New Roman"/>
          <w:sz w:val="28"/>
          <w:szCs w:val="28"/>
        </w:rPr>
        <w:t xml:space="preserve">Система, организация и деятельность судебных органов зарубежных стран. </w:t>
      </w:r>
    </w:p>
    <w:p w:rsidR="00FC5A1D" w:rsidRDefault="00FC5A1D" w:rsidP="00FC5A1D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>
        <w:rPr>
          <w:rStyle w:val="s0"/>
          <w:rFonts w:ascii="Times New Roman" w:hAnsi="Times New Roman"/>
          <w:sz w:val="28"/>
          <w:szCs w:val="28"/>
        </w:rPr>
        <w:t>Органы прокуратуры зарубежных стран. Их организация и деятельность.</w:t>
      </w:r>
    </w:p>
    <w:p w:rsidR="00FC5A1D" w:rsidRDefault="00FC5A1D" w:rsidP="00FC5A1D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>
        <w:rPr>
          <w:rStyle w:val="s0"/>
          <w:rFonts w:ascii="Times New Roman" w:hAnsi="Times New Roman"/>
          <w:sz w:val="28"/>
          <w:szCs w:val="28"/>
        </w:rPr>
        <w:t xml:space="preserve">Организация и деятельность полиции зарубежных стран. </w:t>
      </w:r>
    </w:p>
    <w:p w:rsidR="00FC5A1D" w:rsidRPr="00726CF2" w:rsidRDefault="00FC5A1D" w:rsidP="00FC5A1D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>
        <w:rPr>
          <w:rStyle w:val="s0"/>
          <w:rFonts w:ascii="Times New Roman" w:hAnsi="Times New Roman"/>
          <w:sz w:val="28"/>
          <w:szCs w:val="28"/>
        </w:rPr>
        <w:lastRenderedPageBreak/>
        <w:t>Разведывательные органы (спецслужбы), реализующие функции разведки и контрразведки зарубежных стран.</w:t>
      </w:r>
    </w:p>
    <w:p w:rsidR="006850B4" w:rsidRPr="00726CF2" w:rsidRDefault="006850B4" w:rsidP="006850B4">
      <w:pPr>
        <w:keepLines/>
        <w:widowControl w:val="0"/>
        <w:spacing w:line="240" w:lineRule="auto"/>
        <w:rPr>
          <w:rStyle w:val="s0"/>
          <w:rFonts w:ascii="Times New Roman" w:hAnsi="Times New Roman"/>
          <w:b/>
          <w:sz w:val="28"/>
          <w:szCs w:val="28"/>
        </w:rPr>
      </w:pPr>
    </w:p>
    <w:p w:rsidR="00474C1F" w:rsidRDefault="00474C1F"/>
    <w:sectPr w:rsidR="00474C1F" w:rsidSect="00836D9A">
      <w:pgSz w:w="11906" w:h="16838" w:code="9"/>
      <w:pgMar w:top="1134" w:right="850" w:bottom="1134" w:left="1418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D44FF"/>
    <w:multiLevelType w:val="hybridMultilevel"/>
    <w:tmpl w:val="930A5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026D0"/>
    <w:multiLevelType w:val="hybridMultilevel"/>
    <w:tmpl w:val="7C762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60DCF"/>
    <w:multiLevelType w:val="hybridMultilevel"/>
    <w:tmpl w:val="FD706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A5BE6"/>
    <w:multiLevelType w:val="hybridMultilevel"/>
    <w:tmpl w:val="BD7860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15E"/>
    <w:rsid w:val="001C4102"/>
    <w:rsid w:val="003672A3"/>
    <w:rsid w:val="00474C1F"/>
    <w:rsid w:val="006850B4"/>
    <w:rsid w:val="006E35DA"/>
    <w:rsid w:val="00836D9A"/>
    <w:rsid w:val="00980634"/>
    <w:rsid w:val="009C0B9C"/>
    <w:rsid w:val="00A033C6"/>
    <w:rsid w:val="00B1015E"/>
    <w:rsid w:val="00FC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0B4"/>
    <w:pPr>
      <w:ind w:left="720"/>
      <w:contextualSpacing/>
    </w:pPr>
  </w:style>
  <w:style w:type="character" w:customStyle="1" w:styleId="s0">
    <w:name w:val="s0"/>
    <w:basedOn w:val="a0"/>
    <w:rsid w:val="006850B4"/>
  </w:style>
  <w:style w:type="paragraph" w:customStyle="1" w:styleId="j3">
    <w:name w:val="j3"/>
    <w:basedOn w:val="a"/>
    <w:rsid w:val="0068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850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0B4"/>
    <w:pPr>
      <w:ind w:left="720"/>
      <w:contextualSpacing/>
    </w:pPr>
  </w:style>
  <w:style w:type="character" w:customStyle="1" w:styleId="s0">
    <w:name w:val="s0"/>
    <w:basedOn w:val="a0"/>
    <w:rsid w:val="006850B4"/>
  </w:style>
  <w:style w:type="paragraph" w:customStyle="1" w:styleId="j3">
    <w:name w:val="j3"/>
    <w:basedOn w:val="a"/>
    <w:rsid w:val="0068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850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0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2</cp:revision>
  <dcterms:created xsi:type="dcterms:W3CDTF">2013-01-22T14:10:00Z</dcterms:created>
  <dcterms:modified xsi:type="dcterms:W3CDTF">2013-01-22T17:24:00Z</dcterms:modified>
</cp:coreProperties>
</file>